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7653"/>
        <w:gridCol w:w="2692"/>
        <w:gridCol w:w="2551"/>
        <w:gridCol w:w="1077"/>
        <w:gridCol w:w="56"/>
        <w:gridCol w:w="992"/>
        <w:gridCol w:w="141"/>
      </w:tblGrid>
      <w:tr>
        <w:trPr>
          <w:trHeight w:val="256" w:hRule="atLeast"/>
        </w:trPr>
        <w:tc>
          <w:tcPr>
            <w:tcW w:w="7653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653"/>
            </w:tblGrid>
            <w:tr>
              <w:trPr>
                <w:trHeight w:val="256" w:hRule="atLeast"/>
              </w:trPr>
              <w:tc>
                <w:tcPr>
                  <w:tcW w:w="765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OPĆINA PERUŠIĆ 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7"/>
            </w:tblGrid>
            <w:tr>
              <w:trPr>
                <w:trHeight w:val="256" w:hRule="atLeast"/>
              </w:trPr>
              <w:tc>
                <w:tcPr>
                  <w:tcW w:w="10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Datum: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3"/>
            </w:tblGrid>
            <w:tr>
              <w:trPr>
                <w:trHeight w:val="256" w:hRule="atLeast"/>
              </w:trPr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26.08.2025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6" w:hRule="atLeast"/>
        </w:trPr>
        <w:tc>
          <w:tcPr>
            <w:tcW w:w="7653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653"/>
            </w:tblGrid>
            <w:tr>
              <w:trPr>
                <w:trHeight w:val="256" w:hRule="atLeast"/>
              </w:trPr>
              <w:tc>
                <w:tcPr>
                  <w:tcW w:w="765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7"/>
            </w:tblGrid>
            <w:tr>
              <w:trPr>
                <w:trHeight w:val="256" w:hRule="atLeast"/>
              </w:trPr>
              <w:tc>
                <w:tcPr>
                  <w:tcW w:w="10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Vrijeme: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3"/>
            </w:tblGrid>
            <w:tr>
              <w:trPr>
                <w:trHeight w:val="256" w:hRule="atLeast"/>
              </w:trPr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14:15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6" w:hRule="atLeast"/>
        </w:trPr>
        <w:tc>
          <w:tcPr>
            <w:tcW w:w="765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46"/>
            </w:tblGrid>
            <w:tr>
              <w:trPr>
                <w:trHeight w:val="256" w:hRule="atLeast"/>
              </w:trPr>
              <w:tc>
                <w:tcPr>
                  <w:tcW w:w="1034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Trg popa M.Mesića 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6" w:hRule="atLeast"/>
        </w:trPr>
        <w:tc>
          <w:tcPr>
            <w:tcW w:w="765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46"/>
            </w:tblGrid>
            <w:tr>
              <w:trPr>
                <w:trHeight w:val="256" w:hRule="atLeast"/>
              </w:trPr>
              <w:tc>
                <w:tcPr>
                  <w:tcW w:w="1034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53202 PERUŠIĆ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6" w:hRule="atLeast"/>
        </w:trPr>
        <w:tc>
          <w:tcPr>
            <w:tcW w:w="765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46"/>
            </w:tblGrid>
            <w:tr>
              <w:trPr>
                <w:trHeight w:val="256" w:hRule="atLeast"/>
              </w:trPr>
              <w:tc>
                <w:tcPr>
                  <w:tcW w:w="1034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OIB: 29305600567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96" w:hRule="atLeast"/>
        </w:trPr>
        <w:tc>
          <w:tcPr>
            <w:tcW w:w="765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165"/>
            </w:tblGrid>
            <w:tr>
              <w:trPr>
                <w:trHeight w:val="318" w:hRule="atLeast"/>
              </w:trPr>
              <w:tc>
                <w:tcPr>
                  <w:tcW w:w="1516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4"/>
                    </w:rPr>
                    <w:t xml:space="preserve">III IZMJENE I DOPUNE PRORAČUNA ZA 2025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3" w:hRule="atLeast"/>
        </w:trPr>
        <w:tc>
          <w:tcPr>
            <w:tcW w:w="765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165"/>
            </w:tblGrid>
            <w:tr>
              <w:trPr>
                <w:trHeight w:val="205" w:hRule="atLeast"/>
              </w:trPr>
              <w:tc>
                <w:tcPr>
                  <w:tcW w:w="1516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POSEBNI DIO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23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7653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59"/>
              <w:gridCol w:w="1417"/>
              <w:gridCol w:w="6094"/>
              <w:gridCol w:w="1559"/>
              <w:gridCol w:w="1559"/>
              <w:gridCol w:w="1275"/>
              <w:gridCol w:w="1559"/>
            </w:tblGrid>
            <w:tr>
              <w:trPr>
                <w:trHeight w:val="205" w:hRule="atLeast"/>
              </w:trPr>
              <w:tc>
                <w:tcPr>
                  <w:tcW w:w="155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POZICIJA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BROJ KONTA</w:t>
                  </w:r>
                </w:p>
              </w:tc>
              <w:tc>
                <w:tcPr>
                  <w:tcW w:w="609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VRSTA RASHODA / IZDATAKA</w:t>
                  </w:r>
                </w:p>
              </w:tc>
              <w:tc>
                <w:tcPr>
                  <w:tcW w:w="155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PLANIRANO</w:t>
                  </w:r>
                </w:p>
              </w:tc>
              <w:tc>
                <w:tcPr>
                  <w:tcW w:w="155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PROMJENA IZNOS</w:t>
                  </w:r>
                </w:p>
              </w:tc>
              <w:tc>
                <w:tcPr>
                  <w:tcW w:w="1275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PROMJENA (%)</w:t>
                  </w:r>
                </w:p>
              </w:tc>
              <w:tc>
                <w:tcPr>
                  <w:tcW w:w="155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NOVI IZNOS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SVEUKUPNO RASHODI / IZDACI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15.648.466,55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-35.600,00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-0,23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15.612.866,55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REDOVNA DJELATNOST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A100007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članovima vijeća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Kapitalne potpore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 od najma poslovnog i stambenog prostora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R001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Naknada članovima vijeća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14.600,00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14.600,00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REDOVNA DJELATNOST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809.937,00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82.400,00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10,17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892.337,00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RASHODI ZA ZAPOSLENE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197.300,00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83.300,00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42,22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280.600,00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197.300,00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83.300,00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42,22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280.600,00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197.300,00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83.300,00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42,22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280.600,00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197.300,00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83.300,00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42,22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280.600,00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197.300,00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83.300,00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42,22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280.600,00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R002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Plaće za zaposlene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40,74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190.000,00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R004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Bonus za uspješan rad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R010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Doprinosi za mirovinsko osiguranje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16.300,00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53,09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R011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Doprinosi za zdravstveno osiguranje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27.600,00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43,48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39.600,00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MATERIJALNI I FINANCIJSKI RASHODI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24.500,00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24.500,00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24.500,00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24.500,00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4.D.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24.500,00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24.500,00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24.500,00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24.500,00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24.500,00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24.500,00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R017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Uredski materijal i toneri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R043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Pričuva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Otplata glavnice kredita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Kapitalne potpore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 od najma poslovnog i stambenog prostora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R182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Otplata glavnice primljenih kredita od tuzemnih kreditnih institucija izvan javnog sektora - dugoroč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4.D.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R181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Otplata glavnice primljenih zajmova od trgovačkih društava u javnom sektoru - dugoročnih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R183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Otplata glavnice primljenih kredita od tuzemnih kreditnih institucija izvan javnog sektora - dugoroč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Energija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po posebnim propisima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pomoći iz državnog proračuna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R020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Električna energija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A100009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Električna energija -javna rasvjeta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Komunalna naknada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R058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TROŠAK NAJMA LED SVJETILJKI JAVNE RASVJETE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Voda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Komunalna naknada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R040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Voda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Troškovi goriva-benzin, diesel, lož ulje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-4.000,00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-17,39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Komunalna naknada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R021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Lož ulje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po posebnim propisima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-4.000,00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-26,67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pomoći iz državnog proračuna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-4.000,00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-26,67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-4.000,00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-26,67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-4.000,00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-26,67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R022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Motorni benzin i dizel gorivo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-4.000,00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-26,67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A100012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Literatura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po posebnim propisima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pomoći iz državnog proračuna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R018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Literatura (stručna)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A100013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Materijal i sredstva za čišćenje i održavanje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4.E.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Ostale naknade po posebnim propisma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R019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 i sredstva za čišćenje i održavanje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A100014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Usluge telefona , telefaxa i poštarina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13,64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13,64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4.D.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13,64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13,64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13,64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R029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Usluge telefona i faxa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R030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Poštarina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32,26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12.300,00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A100015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Usluge promidžbe i informiranja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R038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Ostale usluge promidžbe i informiranja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A100016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Ugovori o djelu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-2.500,00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-2.500,00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4.D.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-2.500,00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-2.500,00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-2.500,00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R059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Ugovori o djelu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-2.500,00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A100017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Intelektualne usluge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114.600,00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114.600,00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R065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Elaborati procjene zemljišta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R066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Ostale intelektualne usluge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R066-A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Naknada po sporazumu za katastarsku izmjeru Kvarte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81.600,00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81.600,00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4.D.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81.600,00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81.600,00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81.600,00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81.600,00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81.600,00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81.600,00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R060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Usluge odvjetnika i pravnog savjetovanja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R067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Energetski pregled javne rasvjete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R078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Povrat sredstava za komunalnu naknadu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A100018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Računalne usluge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R068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Usluge ažuriranja računalnih baza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4.D.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R069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Ostale računalne usluge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A100019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Premije osiguranja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R072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Premije osiguranja ostale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R073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Premije osiguranja zaposlenih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po posebnim propisima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pomoći iz državnog proračuna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R071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Premije osiguranja prijevoznih sredstava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A100020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Reprezentacija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12.800,00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12.800,00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4.D.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12.800,00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12.800,00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12.800,00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R074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Prigodni pokloni za blagdane i obljetnice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R075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Reprezentacija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8.800,00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A100021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Usluge banaka i otplata kamata po kreditima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44.200,00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44.200,00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R082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Usluge banaka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po posebnim propisima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pomoći iz državnog proračuna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R081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Kamate za primljene kredite od tuzemnih kreditnih institucij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A100022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Troškovi cvijeća i vijenaca, blagdanska dekoracija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R079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protokola (vijenci, cvijeće, svijeće i slično)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Tuzemne članarine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4.D.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R076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Tuzemne članarine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R080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Troškovi fiskalnog izravnanja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A100024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Sitni inventar i auto gume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4.D.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R027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Sitni inventar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R028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Auto gume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A100025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Natječaji i oglasi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28,57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28,57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28,57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28,57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28,57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R039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Natječaji i oglasi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28,57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A100026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Troškovi registracije prijevoznih sredstava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1.350,00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1.350,00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4.D.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1.350,00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1.350,00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1.350,00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R070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Usluge pri registraciji prijevoznih sredstava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1.350,00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A100027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Troškovi službenih putovanja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R012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Dnevnice za službeni put u zemlji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R013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Ostali rashodi za službena putovanja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R014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Korištenje osobnog automobila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R077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Troškovi autoceste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A100028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Nagrade, darovi , naknade za zaposlene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22.400,00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2,68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22.400,00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2,68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22.400,00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2,68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22.400,00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2,68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22.400,00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2,68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R003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Dnevni obroci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2,08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9.800,00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R005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Dar za djecu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R006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Nagrade darovi naknade za zaposlene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R007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Naknada za bol. i slučaj smrti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R008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Troškovi sistematskih pregleda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R009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Treći mirovinski fond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A100029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Seminari , savjetovanja , simpoziji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R016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Seminari i savjetovanja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A100030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Nakande za prijevoz na posao i s posla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1.350,00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1.350,00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1.350,00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1.350,00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1.350,00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R015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Naknada prijevoz na posao i s posla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1.350,00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PLAĆA- JAVNI RADOVI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6.637,00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6.637,00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po posebnim propisima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6.637,00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6.637,00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5.G.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pomoći od izvanproračunskih fondova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6.637,00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6.637,00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6.637,00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6.637,00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6.637,00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6.637,00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R002-A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Plaće za zaposlene -JAVNI RADOVI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4.690,00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4.690,00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R010-A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Doprinosi za mirovinsko osiguranje JAVNI RADOVI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1.080,00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1.080,00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R011-A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Doprinosi za zdravstveno osiguranje JAVNI RADOVI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747,00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747,00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R015-A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Naknada prijevoz na posao i s posla JAVNI RADOVI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120,00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120,00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Izgradnja i održavanje nerazvrstanih cesta Općine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7.113.180,70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7.113.180,70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Izgradnja nerazvrstanih cesta na području Općine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465.000,00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465.000,00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Komunalna naknada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R162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Nadzor nad izgradnjom ceste u ulici Bana Jelačića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po posebnim propisima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39.000,00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5.C.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Kapitalne potpore iz državnog proračuna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R128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Modernizacija cesta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5.K.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Ministarstvo prostornog uređenja,graditeljstva i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39.000,00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39.000,00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39.000,00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R127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Modernizacija cesta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39.000,00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 od prodaje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R129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Modernizacija i sanacija cesta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R131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Modernizacija i sanacija ceste u ulici Bana Jelačića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Namjenski primici od zaduživanja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Namjenski primici od zaduživanja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R130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Modernizacija i sanacija ceste u ulici Bana Jelačića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K100002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Izgradnja ceste Studenci - Sklope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po posebnim propisima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5.H.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Hrvatska elektroprivreda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R132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Nastavak izgradnje Studenci Sklope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3.000.000,00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3.000.000,00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K100003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Izgradnja ceste spasa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3.648.180,70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3.648.180,70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po posebnim propisima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3.648.180,70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3.648.180,70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5.H.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Hrvatska elektroprivreda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3.648.180,70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3.648.180,70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3.648.180,70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3.648.180,70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3.648.180,70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3.648.180,70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R061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Usluge odvjetnika-cesta spasa(sat)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19.908,42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19.908,42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R062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Usluge odvjetnika-cesta spasa paušal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13.272,28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13.272,28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R115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Groblja u Kosinju-otkup zemljišta ,imovinsko pravni poslovi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R133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Izgradnja KR10 (cesta spasa)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3.500.000,00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3.500.000,00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R163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Projektantski nadzor ceste spasa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R164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Stručni nadzor ceste spasa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R165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Koordinator 2  ceste spasa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R165-A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Novelacija projektne dokumentacije ceste spasa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OBNOVA I IZGRADNJA OPĆINSKIH GROBLJA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1.056.544,56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1.056.544,56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K100003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Proširenje groblja u Perušiću i Kosinju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1.056.544,56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1.056.544,56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R135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Izgradnja staza u groblju u Kosinju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po posebnim propisima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1.026.544,56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1.026.544,56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5.H.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Hrvatska elektroprivreda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1.026.544,56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1.026.544,56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1.026.544,56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1.026.544,56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1.026.544,56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1.026.544,56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R063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Usluge odvjetnika-proširenje groblja( paušal)Perušić, Studenci i K.Bakovac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15.926,74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15.926,74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R064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Usluge odvjetnika-proširenje groblja(satnica) Studenci i K.Bakovac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10.617,82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10.617,82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R136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Izgradnja groblja u Studencima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R137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Izgradnja groblja u Kosinjskom Bakovcu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OBNOVA I IZGRADNJA PARKOVA I PARKIRALIŠTA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173.500,00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-17.000,00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-9,80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156.500,00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K100002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Uređenje parkirališta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-17.000,00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-17.000,00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-17.000,00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-17.000,00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-17.000,00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R117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Izgradnja parkirališta na kčbr 3611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-17.000,00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po posebnim propisima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5.C.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Kapitalne potpore iz državnog proračuna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R118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Izgradnja parkirališta na kčbr 3611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K100003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Uređenje dječijeg igrališta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88.500,00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88.500,00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21.088,30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21.088,30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21.088,30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21.088,30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21.088,30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21.088,30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21.088,30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21.088,30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R118-D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36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OPREMANJE DJEČIJEG VRIĆA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3.707,68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3.707,68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R118-F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36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POPRAVAK DJEČIJEG IGRALIŠTA KOD VRTIĆA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R118-B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Izgradnja dječijeg igrališta na kčbr 3611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13.880,62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13.880,62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po posebnim propisima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67.411,70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67.411,70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5.C.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Kapitalne potpore iz državnog proračuna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67.411,70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67.411,70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67.411,70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67.411,70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67.411,70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67.411,70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R118-C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36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OPREMANJE DJEČIJEG VRIĆA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21.292,32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21.292,32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R118-A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Izgradnja dječijeg igrališta na kčbr 3611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46.119,38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46.119,38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1007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Izgradnja zelene tržnice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490.000,00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490.000,00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Izgradnja zelene tržnice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490.000,00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490.000,00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4.B.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Komunalni doprinos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R166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Nadzor nad izgradnjom zelene tržnice u Perušiću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po posebnim propisima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475.000,00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475.000,00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5.C.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Kapitalne potpore iz državnog proračuna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R138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Izgradnja zelene tržnice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5.H.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Hrvatska elektroprivreda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R139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Izgradnja zelene tržnice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275.000,00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275.000,00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ODRŽAVANJE JAVNIH POVRŠINA I PARKOVA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395.332,27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395.332,27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Održavanje javnih površina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199.517,94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199.517,94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142.198,77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142.198,77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Komunalna naknada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119.428,84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119.428,84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119.428,84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119.428,84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119.428,84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119.428,84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R044-A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Održavanje čistoće javnih površina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35.289,71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35.289,71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R045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Održavanje građevina javne odvodnje oborinskih voda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9.372,84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9.372,84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R046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Održavanje građevina ,uređaja i predmeta javne namjene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24.502,61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24.502,61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R048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Održavanje javnih površina na kojima nije dopušten promet motornim vozilima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9.088,13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9.088,13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R049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Održavanje javnih parkirališta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6.092,46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6.092,46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R052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Održavanje javnih zelenih površina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35.083,09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35.083,09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4.D.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22.769,93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22.769,93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22.769,93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22.769,93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22.769,93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22.769,93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R044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Održavanje čistoće javnih površina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22.769,93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22.769,93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po posebnim propisima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57.319,17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57.319,17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5.G.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pomoći od izvanproračunskih fondova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57.319,17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57.319,17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57.319,17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57.319,17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57.319,17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57.319,17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R047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Održavanje čistoće javnih površina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57.319,17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57.319,17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A100007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Održavanje javne rasvjete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18.077,68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18.077,68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18.077,68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18.077,68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Komunalna naknada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18.077,68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18.077,68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18.077,68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18.077,68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18.077,68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18.077,68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R035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Investicijsko održavanje javne rasvjete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18.077,68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18.077,68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Održavanje nerazvrstanih cesta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145.075,00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145.075,00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145.075,00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145.075,00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Komunalna naknada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65.075,00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65.075,00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65.075,00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65.075,00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65.075,00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65.075,00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R054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Održavanje nerazvrstanih cesta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64.411,39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64.411,39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R055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Sanacija divljih odlagališta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663,61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663,61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4.C.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Šumski doprinos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R053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Održavanje nerazvrstanih cesta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A100009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VETERINARSKO HIGIJENIČARSKI POSLOVI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12.330,00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12.330,00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12.330,00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12.330,00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Komunalna naknada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12.330,00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12.330,00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12.330,00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12.330,00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12.330,00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12.330,00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R056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Troškovi otpremanja životinja lutalica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11.000,00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R057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Veterinarsko higijeničarski poslovi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1.330,00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1.330,00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DERATIZACIJA DEZINSEKCIJA, DEZINFEKCIJA, DEZODORACIJA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1.990,84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1.990,84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1.990,84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1.990,84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Komunalna naknada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1.990,84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1.990,84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1.990,84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1.990,84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1.990,84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1.990,84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R050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Deratizacija, dezinsekcija, dezinfekcija , dezodoracija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1.990,84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1.990,84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A100013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Održavanje službnog odlagališta otpada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4.861,25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4.861,25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4.861,25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4.861,25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Komunalna naknada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4.861,25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4.861,25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4.861,25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4.861,25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4.861,25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4.861,25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R051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Održavanje službenog odlagalista otpada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4.861,25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4.861,25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A100014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Blagdanska dekoracija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13.479,56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13.479,56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13.479,56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13.479,56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Komunalna naknada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13.479,56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13.479,56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13.479,56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13.479,56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13.479,56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13.479,56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R036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Blagdanska dekoracija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13.479,56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13.479,56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Gospodarenje otpadom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29.300,00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29.300,00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Gospodarenje otpadom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29.300,00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29.300,00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29.300,00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29.300,00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Komunalna naknada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29.300,00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29.300,00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29.300,00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29.300,00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29.300,00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29.300,00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R041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Zbrinjavanje azbestnog otpada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R042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Zbrinjavanje  otpada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R114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Naknada za smanjenje količine mješanog komunalnog otpada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Izgradnja kanalizacije 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Izgradnja kanalizacije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Komunalna naknada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R134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Sufinaciranje kanalizacijske i vodovodne mreže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NABAVA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278.900,00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-55.000,00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-19,72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223.900,00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K100002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Računala i računalna oprema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R143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Računalna oprema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K100003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Komunikacijska oprema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4.D.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R145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Telefoni i ostala komunikacijska oprema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K100004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Ostala uredska oprema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4.D.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R144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Uredski namještaj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po posebnim propisima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pomoći iz državnog proračuna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R146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Ugradnja videonadzora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K100005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Nabava komunalne opreme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108.500,00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108.500,00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28.500,00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28.500,00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4.D.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28.500,00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28.500,00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28.500,00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28.500,00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28.500,00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28.500,00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R147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Komunalna oprema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R147-B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Komunalno vozilo( traktor) za održavanje cesta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18.500,00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18.500,00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po posebnim propisima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5.C.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Kapitalne potpore iz državnog proračuna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R148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Komunalna oprema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5.K.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Ministarstvo prostornog uređenja,graditeljstva i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R147-A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Komunalno vozilo( traktor) za održavanje cesta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K100009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Prometna signalizacija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-70.000,00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-80,46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Komunalna naknada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R140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PROMETNA SIGNALIZACIJA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po posebnim propisima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-70.000,00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pomoći iz državnog proračuna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-28.000,00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-28.000,00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-28.000,00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R140-B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Digitalizacija prometnih rješenja u općini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-28.000,00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5.C.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Kapitalne potpore iz državnog proračuna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-42.000,00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-42.000,00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-42.000,00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R140-A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Digitalizacija prometnih rješenja u općini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-42.000,00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K100011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Opremanje stanova u Kosinjki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37,50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po posebnim propisima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37,50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5.H.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Hrvatska elektroprivreda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37,50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37,50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37,50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R149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Namještaj po mjeri u višestambenoj zgradi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37,50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K100012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Ugradnja rampe za invalide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po posebnim propisima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5.C.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Kapitalne potpore iz državnog proračuna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R120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Ugradnja rampe za invalide u zgradi općine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 od prodaje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R119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Ugradnja rampe za invalide u zgradi općine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ODRŽAVANJE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3.752.633,25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-0,27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3.742.633,25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Investicijsko održavanje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35.900,00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-27,86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R037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Usluge zaštite na radu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27.900,00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-43,01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Komunalna naknada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11.900,00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11.900,00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11.900,00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R025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Postrojenje i oprema, održavanje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R026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Ostali materijal i dijelovi za tekuće i investicijsko održave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R033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Postrojenja i opreme-usluge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3.900,00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4.E.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Ostale naknade po posebnim propisma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-75,00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-75,00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-75,00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R031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Uklanjanje ruševnih objekata u privatnom vlasništvu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-12.000,00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-75,00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po posebnim propisima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33,33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pomoći iz državnog proračuna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33,33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33,33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33,33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R034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Prijevozna sredstva-usluge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33,33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ODRŽAVANJE GRAĐEVINA U VLASNIŠTVU I SUVLASNIŠTVU OPĆINE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116.633,25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116.633,25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108.633,25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108.633,25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Komunalna naknada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108.633,25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108.633,25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108.633,25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108.633,25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108.633,25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108.633,25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R023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Održavanje građevina u vlasništvu i suvlasništvu Općine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106.250,00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106.250,00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R032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Slivne vode i doprinosi za objekte u vlasništvu i suvlasništvu Općine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2.383,25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2.383,25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po posebnim propisima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5.H.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Hrvatska elektroprivreda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R024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Održavanje građevina u vlasništvu općine čišćenje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Ostali stambeni objekti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 od prodaje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R121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Priključci električne energije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K100007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Izgradnja aleje spomenika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451.000,00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451.000,00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4.D.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R142-A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Izmještanje kablova Hep-aleja spomenika i ulica bana Jelačića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po posebnim propisima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336.000,00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336.000,00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5.H.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Hrvatska elektroprivreda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336.000,00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336.000,00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336.000,00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336.000,00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336.000,00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336.000,00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R141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Izgradnja aleje spomenika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330.000,00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R167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Nadzor nad izgradnjom aleje spomenika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Namjenski primici od zaduživanja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Namjenski primici od zaduživanja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R142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Izgradnja aleje spomenika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K100008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Rekonstrukcija turske  kule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R179-A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Turska kula (arheologija )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R179-B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Turska kula unutarnje uređenje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po posebnim propisima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5.L.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Ministarstvo kulture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R179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Turska kula (arheologija )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R180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Turska kula- most i stolarija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 od prodaje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R178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Turska kula- most i stolarija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K100013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Rekonstrukcija i obnova doma kulture u Perušiću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2.396.500,00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2.396.500,00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po posebnim propisima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2.096.500,00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2.096.500,00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5.C.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Kapitalne potpore iz državnog proračuna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1.246.500,00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1.246.500,00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1.246.500,00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1.246.500,00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1.246.500,00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1.246.500,00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R124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Zgrade kulturnih institucija (kazališta, muzeji, galerije, domovi kulture, knjižnice i slično)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1.200.000,00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1.200.000,00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R172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Nadzor nad rekonstrukcijom doma kulture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R172-A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Novelacija projektne dokumentacije doma kulture u Perušiću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5.H.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Hrvatska elektroprivreda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R124-A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Zgrade kulturnih institucija (kazališta, muzeji, galerije, domovi kulture, knjižnice i slično)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Namjenski primici od zaduživanja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Namjenski primici od zaduživanja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R123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Zgrade kulturnih institucija (kazališta, muzeji, galerije, domovi kulture, knjižnice i slično)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K100014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Rekonstrukcija zgrade Nk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635.000,00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po posebnim propisima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5.H.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Hrvatska elektroprivreda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R125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Rekonstrukcija zgrade Nk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275.000,00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275.000,00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 od prodaje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R173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Nadzor nad rekonstrukcijom zgrade NK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Namjenski primici od zaduživanja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Namjenski primici od zaduživanja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R126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Rekonstrukcija zgrade Nk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SANACIJA DEPONIJE RAZBOJIŠTE I IZGRADNJA RECIKLAŽNOG DVORIŠTA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Sanacija odlagališta  Razboište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po posebnim propisima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5.C.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Kapitalne potpore iz državnog proračuna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R174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Izrada projektne dokumentacije sanacije odlagališta Razbojište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17.500,00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17.500,00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IZRADA PLANSKE DOKUMENTACIJE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295.450,00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295.450,00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K100002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Ostali projekti i dokumentacija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134.450,00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134.450,00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51.250,00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51.250,00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51.250,00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51.250,00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51.250,00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51.250,00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51.250,00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51.250,00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R169-A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Izrada idejnog projekta javnih bazena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R177-A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Projekt rekonstrukcije objekta na kčbr 3614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18.750,00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18.750,00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Komunalna naknada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R150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ATLAS 14- ažuriranje podataka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4.B.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Komunalni doprinos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R176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Projektna dokumentacija proširenja zone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R177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Ostali projekti i dokumentacija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po posebnim propisima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pomoći iz državnog proračuna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R169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Projektna dokumentacija sportska dvorana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5.H.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Hrvatska elektroprivreda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R168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ELABORATI UTJECAJA NA OKOLIŠ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 od prodaje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R175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Geodezija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1K10001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Izmjene i dopune prostornih planova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139.300,00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139.300,00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po posebnim propisima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pomoći iz državnog proračuna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R153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Izmjene i dopune proširenja zone Konjsko brdo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5.K.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Ministarstvo prostornog uređenja,graditeljstva i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R151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Izmjene i dopune proširenja zone Konjsko brdo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R154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 Izmjene i dopune DPU Konjsko brdo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R155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Izmjene i dopune UPU zone sporta i rekreacije Malo polje Ra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R156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Digitalne transformacije UPU-a( Re, Rd, Rc, Rb)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R157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16 Izmjene i dopune PPUO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R159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 Izmjene i dopune UPU naselja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 od prodaje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R152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Izmjene i dopune UPU naselja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R158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16 Izmjene i dopune PPUO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R160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 izmjene i dopune UPU naselja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R161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  izmjene i dopune prostornog plana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K100014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Izrada projektne dokumentacije vezano za odlaganje otpada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4.B.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Komunalni doprinos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R170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Izrada projektne dokumentacije za kompostanu i građevinski otpad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K100015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Plan rasvjete i akcijski plan javne rasvjete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19.000,00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19.000,00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19.000,00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19.000,00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19.000,00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R171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Plan rasvjete i akcijski plan javne rasvjete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19.000,00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OTKUP  ZEMLJIŠTA I PROJEKTNA DOKUMENTACIJA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330.000,00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-80.000,00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-24,24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Otkup zemljišta i projektna dokumentacija nerazvrstanih cesta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 od prodaje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R116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Građevinsko zemljište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250.000,00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K100007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Otkup objekata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-80.000,00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-80.000,00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 od prodaje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-80.000,00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-80.000,00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-80.000,00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R122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Kupnja objekta s pripadajućim zemljištem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-80.000,00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OSNOVNO ŠKOLSTVO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Osnovno školstvo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4.D.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R102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Osnovna škola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R103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Osnovna škola Kosinj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POTREBE  OPĆINE U KULTURI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Potrebe u kulturi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4.D.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R104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Tekuće donacije udrugama u kulturi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TURISTIČKA ZAJEDNICA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42,86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Turistička zajednica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42,86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42,86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4.D.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42,86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42,86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42,86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R105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Turistička zajednica Općine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42,86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Gorska služba spašavanja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Gorska služba spašavanja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4.D.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R106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Gorska služba spašavanja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Civilna zaštita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Civilna zaštita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4.D.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R107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Civilna zaštita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1006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donacije vjerskim zajednicama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donacije vjerskim zajednicama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4.D.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R095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Tekuće donacije vjerskim zajednicama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donacije udrugama gradjana  i političkim strankama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-14,29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donacije  udrugama i pol. strankama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-14,29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R096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Tekuće donacije udrugama građana-ostale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4.D.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R097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Tekuće donacije udrugama građana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R098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Tekuće donacije udrugama građana i pol strankama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Crveni  križ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Crveni križ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4.D.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Crveni križ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1014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 obiteljima i kućanstvima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55.200,00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55.200,00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donacije gradjanima i kućanstvima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55.200,00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55.200,00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55.200,00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55.200,00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4.D.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55.200,00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55.200,00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55.200,00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55.200,00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55.200,00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55.200,00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R085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37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Subvencioniranje upisnine učeničkih domova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R086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37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Subvencioniranje upisnine dječijeg vrtića -50%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22.600,00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22.600,00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R088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37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Pomoć obiteljima i kućanstvima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R089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37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Režijski troškovi korisnicima zajamčene minimalne naknade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1015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Ostale tekuće donacije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Donacije ostalim sportskim udrugama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4.D.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R099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Tekuće donacije sportskim udrugama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1016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Društvo slijepih i slabovidnih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Društvo slijepih i slabovidnih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4.D.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R101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Društvo slijepih i slabovidnih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1017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Jednokratna pomoć za rodjenje djeteta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Jednokratna pom za rodjenje djeteta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po posebnim propisima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pomoći iz državnog proračuna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R108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37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Porodiljne naknade i oprema za novorođenčad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1018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Dječiji centar Gospić vrtić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Vrtić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po posebnim propisima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pomoći iz državnog proračuna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R109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Dječiji centar-vrtić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1019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DVD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64.740,00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16.000,00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24,71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80.740,00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DVD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64.740,00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16.000,00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24,71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80.740,00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2.740,00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2.740,00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4.D.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2.740,00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2.740,00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2.740,00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2.740,00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2.740,00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2.740,00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R110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Plan motriteljstva požara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670,00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670,00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R112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DVD Perušić-DNEVNICE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R113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Troškovi pri provedbi posebnih mjera zaštite od požara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670,00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670,00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po posebnim propisima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16.000,00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25,81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pomoći iz državnog proračuna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16.000,00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25,81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16.000,00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25,81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16.000,00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25,81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R111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DVD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16.000,00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25,81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SUBVENCIJA  KOMUNALNOM PODUZEĆU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Nabava materijalne i nematerijalne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R083-A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Subvencije komunalnom poduzeću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SUBVENCIJA NERENTABILNIH LINIJA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Subvencija  autobusne linije Gospić -Kosinj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4.D.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R087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Subvencije lokalne nerentabilne linije Gs-Kosinj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OSTALE SUBVENCIJE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44.300,00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44.300,00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Subvencija prijevoza učenika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4.D.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R092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37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Subvencija prijevoza učenika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Subvencija poljoprivrednicima- veterinarske usluge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4.D.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R093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Subvencije poljoprivrednicima-veterinarske usluge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Subvencija studentima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4.D.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R090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37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Subvencija studenata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A100009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štete zbog elementarne nepogode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R091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37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Naknada štete uslijed el nepogode i štetnih događaja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Subvencija Domu zdravlja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4.D.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R083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Donacije Domu zdravlja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Ostale subvencije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po posebnim propisima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pomoći iz državnog proračuna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R094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37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Sufinanciranje priključka na vodovodnu mrežu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1006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Subvencija  kamata na kredite obrtnicima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Subvencija kamate obrtnicima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4.D.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R084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Subvencija kamate kreditima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REDOVNA DJELATNOST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Troškovi  izbora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0111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R184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Troškovi lokalnih izbora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47383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JAVNA USTANOVA PEĆINSKI PARK GRABOVAČA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322.130,00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322.130,00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Proračunski korisnik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47383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JAVNA  USTANOVA PEĆINSKI PARK GRABOVAČA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322.130,00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322.130,00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JAVNA USTANOVA PEĆINSKI PARK GRABOVAČA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322.130,00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322.130,00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Pećinski park Grabovača -Rashodi za zaposlene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157.900,00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157.900,00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113.400,00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113.400,00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113.400,00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113.400,00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113.400,00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113.400,00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113.400,00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113.400,00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R186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Plaće za zaposlene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R187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Dnevni obroci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R194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Doprinosi za mirovinsko osiguranje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18.000,00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R196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R198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Naknade za prijevoz na posao i s posla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44.500,00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44.500,00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7.B.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Vlastiti prihodi -JU PP Grabovača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44.500,00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44.500,00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44.500,00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44.500,00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44.500,00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44.500,00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R185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Plaće za zaposlene-vlastiti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R193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Doprinosi za mirovinsko osiguranje- vlastiti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R195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Doprinosi za obvezno zdravstveno osiguranje-vlastiti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R248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Naknada za rad članova upravnog Vijeća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Pećinski park-Regres,Dar za djecu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3.430,00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3.430,00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3.430,00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3.430,00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7.B.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Vlastiti prihodi -JU PP Grabovača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3.430,00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3.430,00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3.430,00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3.430,00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3.430,00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3.430,00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R190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Regres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R191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Božićnica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R192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Dar za djecu- vlastiti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430,00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A100006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Pećinski park Grabovača  -službena putovanja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R255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Trošak autoputa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7.B.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Vlastiti prihodi -JU PP Grabovača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R197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Dnevnice za službeni put u zemlji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R200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Naknada za korištenje privatnog automobila u službene svrhe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Pećinski park Grabovača -edukacija, str. usavršavanje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7.B.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Vlastiti prihodi -JU PP Grabovača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R199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Seminari, savjetovanja i simpoziji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R205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Literatura (publikacije, časopisi, glasila, knjige i ostalo)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A100009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Pećinski park Grabovača -uredski materijal i ostali materijalni rashodi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R201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Uredski materijal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7.B.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Vlastiti prihodi -JU PP Grabovača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R202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Uredski materijal-vlastiti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Pećinski park Grabovača -Energija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7.B.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Vlastiti prihodi -JU PP Grabovača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R210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Lož ulje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A100011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Pećinski park-Materijal i sredstva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8.800,00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R208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 i sredstva za čišćenje i održavanje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R214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Ostali materijal i dijelovi za tekuće i investicijsko održavnje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po posebnim propisima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5.I.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pomoći unutar općeg proračuna- JU PP Grabovača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R206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 i sredstva za čišćenje i održavanje- Nepoznata priroda 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R207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 i sredstva za čišćenje i održavanje- Nepoznata priroda 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R212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Ostali materijal i dijelovi za tekuće i investicijsko održavanje-Nepoznata priroda 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R213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Ostali materijal i dijelovi za tekuće i investicijsko održavanje-Nepoznata priroda 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7.B.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Vlastiti prihodi -JU PP Grabovača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R215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Ostali materijal i dijelovi za tekuće i investicijsko održavnje-VLASTITI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R218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Službena, radna i zaštitna odjeća i obuća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A100012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Pećinski park-Usluge telefona, prijevoza i pošte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R219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Usluge telefona, telefaksa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R220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Poštarina (pisma, tiskanice i sl.)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A100014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Pećinski park- usluge platnog prometa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7.B.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Vlastiti prihodi -JU PP Grabovača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R256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Usluge banaka-vlastiti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A100015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pećinski park-Promocija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po posebnim propisima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5.I.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pomoći unutar općeg proračuna- JU PP Grabovača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R226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Promocija-projekti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R226-A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Promocija-županija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7.B.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Vlastiti prihodi -JU PP Grabovača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R225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Promidžbeni materijali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R227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Promocija -vlastiti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R228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Natječaji i oglasi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A100017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Pećinski park-gorivo za automobil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R211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Motorni benzin i dizel gorivo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A100018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Pećinski park-registracija automobila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R239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Usluge pri registraciji prijevoznih sredstava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A100020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Pećinski park-zakup zemljišta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3.900,00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3.900,00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7.B.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Vlastiti prihodi -JU PP Grabovača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3.900,00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3.900,00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3.900,00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R231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Zakupnine za zemljišta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R232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Najam poslovnog prostora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2.900,00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A100021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Ju pp Grabovača- Intelektualne usluge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7.B.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Vlastiti prihodi -JU PP Grabovača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R235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Usluge odvjetnika i pravnog savjetovanja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R236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Troškovi rada studenata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R237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Znanstvenoistraživačke usluge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A100022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Ju pp Grabovača-Računalne usluge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R238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Usluge ažuriranja računalnih baza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Ju pp Grabovača-Premije osiguranja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1.A.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R249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Premije osiguranja prijevoznih sredstava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R250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Premije osiguranja ostale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A100024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Ju pp Grabovača- Reprezentacija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7.B.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Vlastiti prihodi -JU PP Grabovača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R251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Reprezentacija- vlastiti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A100026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Ju pp Grabovača-Gotovi proizvodi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7.B.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Vlastiti prihodi -JU PP Grabovača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R209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Gotovi proizvodi - vlastiti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A100027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Ju pp Grabovača- 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7.B.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Vlastiti prihodi -JU PP Grabovača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R221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Usluge tekućeg i investicijskog održavanja prijevoznih sredstava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R222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Ostale 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R229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Ostale komunalne usluge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R230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Voda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Ju pp Grabovača-Članarina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7.B.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Vlastiti prihodi -JU PP Grabovača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R254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Članarine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A100033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Ju pp Grabovača - sitni inventar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7.B.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Vlastiti prihodi -JU PP Grabovača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R217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Sitni inventar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A100034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Ju pp Grabovača- projekti volonteri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48.500,00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48.500,00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po posebnim propisima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48.500,00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48.500,00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5.I.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pomoći unutar općeg proračuna- JU PP Grabovača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48.500,00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48.500,00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48.500,00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48.500,00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48.500,00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48.500,00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R188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Stimulacija-Nepoznata priroda 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R189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Stimulacija-Nepoznata priroda 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R203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Uredski materijal- Nepoznata priroda 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R204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Uredski materijal-Nepoznata priroda 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R216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Ostali materijal i dijelovi za tekuće i investicijsko održavanje-projekti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R223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Ostale usluge tekućeg i investicijskog održavanja-Nepoznata priroda 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R224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Ostale usluge tekućeg i investicijskog održavanja-Nepoznata priroda 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R233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Ugovori o djelu- Nepoznata priroda 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R234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Ugovori o djelu- Nepoznata priroda 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R240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Troškovi prijevoza-Nepoznata priroda 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R241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Troškovi prijevoza-Nepoznata priroda 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R242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Hrana- Nepoznata priroda 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R243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Smještaj -Nepoznata priroda 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R244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Smještaj -Nepoznata priroda 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R245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Hrana- Nepoznata priroda 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R246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Džeparac  za volontere- Nepoznata priroda 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R247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Džeparac  za volontere- Nepoznata priroda 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R252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Reprezentacija-Nepoznata priroda 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R253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Reprezentacija-Nepoznata priroda 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Ju pp Grabovača-Kapitalne investicije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7.B.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Vlastiti prihodi -JU PP Grabovača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R258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Panoi u parku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R258-A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Drvene kućice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R260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Uredski namještaj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R261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Alati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R262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Drveni stolovi u parku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K100002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Ju pp Grabovača-Računalna oprema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7.B.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Vlastiti prihodi -JU PP Grabovača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R259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Računala i računalna oprema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K100003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Ju pp Grabovača-Ostala oprema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po posebnim propisima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5.J.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Kapitalne potpore -JU PP Grabovača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0810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R257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Dječije igralište-HEP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Korisnik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48179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NARODNA KNJIŽNICA OPĆINE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61.318,77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61.318,77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Proračunski korisnik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48179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NARODNA KNJIŽNICA OPĆINE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61.318,77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61.318,77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1006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NARODNA KNJIŽNICA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61.318,77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61.318,77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Narodna knjižnica-rashodi  za zaposlene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17.738,77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17.738,77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17.738,77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17.738,77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4.D.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17.738,77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17.738,77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0820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kulture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17.738,77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17.738,77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17.738,77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17.738,77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R263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Plaće za zaposlene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9.688,77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9.688,77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R264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Dnevni obroci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1.200,00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R265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Dar za djecu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R266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Regres , Božićnica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R267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Doprinos za mirovinsko osiguranje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2.800,00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R268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Doprinos za obavezno zdravstveno osiguranje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R269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Dnevnice za službeni put u zemlji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R270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Naknade za korištenje privatnog automobila u službene svrhe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Narodna knjižnica- uredski materijal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4.D.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0820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kulture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R271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Uredski materijal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Narodna knjižnica- rashodi za usluge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3.880,00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3.880,00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3.880,00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3.880,00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4.D.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3.880,00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3.880,00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0820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kulture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3.880,00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3.880,00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3.880,00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3.880,00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R274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Ostale 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R278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Ostale  zakupnine i najamnine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2.800,00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R279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Usluge ažuriraranja računalnih baza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530,00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A100005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Narodna knjižnica -Reprezentacija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320,00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320,00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4.D.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0820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kulture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R281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Reprezentacija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7.C.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Vlastiti prihodi- Narodna knjižnica Općine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0820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kulture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R280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Reprezentacija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170,00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170,00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A100006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Narodna knjižnica - promidžba i informiranje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1.650,00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1.650,00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1.650,00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1.650,00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4.D.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1.650,00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1.650,00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0820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kulture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1.650,00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1.650,00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1.650,00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1.650,00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R276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Ostale usluge promidžbe i informiranja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R277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Manifestacije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1.350,00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1.350,00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A100007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Narodna knjižnica -Usluge telefona i telefaksa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4.D.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0820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kulture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R273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Usluge telefona, telefaksa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A100008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Narodna knjižnica - Tisak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530,00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530,00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4.D.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530,00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0820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kulture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530,00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530,00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R275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Tisak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530,00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A100009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Narodna knjižnica -Ostali materijal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4.D.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0820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kulture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R272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Ostali materijal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K100001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Narodna knjižnica - knjige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4.D.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0820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kulture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R282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Knjige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po posebnim propisima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5.5.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Kapitalne pomoći od ministarstva -Narodna knjižnica Općine P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0820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kulture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Lokacija 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109323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OPĆINA PERUŠIĆ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R283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0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Knjige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6837" w:h="11905" w:orient="landscape"/>
      <w:pgMar w:top="566" w:right="283" w:bottom="921" w:left="566" w:header="0" w:footer="566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2451"/>
      <w:gridCol w:w="100"/>
      <w:gridCol w:w="11055"/>
      <w:gridCol w:w="1474"/>
      <w:gridCol w:w="85"/>
    </w:tblGrid>
    <w:tr>
      <w:trPr/>
      <w:tc>
        <w:tcPr>
          <w:tcW w:w="2451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100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11055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1474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85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2451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451"/>
          </w:tblGrid>
          <w:tr>
            <w:trPr>
              <w:trHeight w:val="205" w:hRule="atLeast"/>
            </w:trPr>
            <w:tc>
              <w:tcPr>
                <w:tcW w:w="2451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LCW147REBALANSKON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055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1055"/>
          </w:tblGrid>
          <w:tr>
            <w:trPr>
              <w:trHeight w:val="205" w:hRule="atLeast"/>
            </w:trPr>
            <w:tc>
              <w:tcPr>
                <w:tcW w:w="1105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47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74"/>
          </w:tblGrid>
          <w:tr>
            <w:trPr>
              <w:trHeight w:val="205" w:hRule="atLeast"/>
            </w:trPr>
            <w:tc>
              <w:tcPr>
                <w:tcW w:w="147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*Obrada LC*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LCW147_IspisRebalansaProsireniPozicija</dc:title>
</cp:coreProperties>
</file>